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BC8C1" w14:textId="77777777" w:rsidR="00197E49" w:rsidRPr="00197E49" w:rsidRDefault="00197E49" w:rsidP="00197E49">
      <w:pPr>
        <w:spacing w:after="0" w:line="240" w:lineRule="auto"/>
        <w:jc w:val="center"/>
        <w:rPr>
          <w:rFonts w:ascii="Times New Roman" w:eastAsia="Times New Roman" w:hAnsi="Times New Roman" w:cs="Times New Roman"/>
          <w:b/>
          <w:sz w:val="24"/>
          <w:szCs w:val="24"/>
        </w:rPr>
      </w:pPr>
      <w:r w:rsidRPr="00197E49">
        <w:rPr>
          <w:rFonts w:ascii="Times New Roman" w:eastAsia="Times New Roman" w:hAnsi="Times New Roman" w:cs="Times New Roman"/>
          <w:b/>
          <w:sz w:val="24"/>
          <w:szCs w:val="24"/>
        </w:rPr>
        <w:t>KENSINGTON BOARD OF ADJUSTMENT</w:t>
      </w:r>
    </w:p>
    <w:p w14:paraId="37817E36" w14:textId="77777777" w:rsidR="00197E49" w:rsidRPr="00197E49" w:rsidRDefault="00197E49" w:rsidP="00197E49">
      <w:pPr>
        <w:spacing w:after="0" w:line="240" w:lineRule="auto"/>
        <w:jc w:val="center"/>
        <w:rPr>
          <w:rFonts w:ascii="Times New Roman" w:eastAsia="Times New Roman" w:hAnsi="Times New Roman" w:cs="Times New Roman"/>
          <w:b/>
          <w:sz w:val="24"/>
          <w:szCs w:val="24"/>
        </w:rPr>
      </w:pPr>
      <w:smartTag w:uri="urn:schemas-microsoft-com:office:smarttags" w:element="place">
        <w:smartTag w:uri="urn:schemas-microsoft-com:office:smarttags" w:element="City">
          <w:r w:rsidRPr="00197E49">
            <w:rPr>
              <w:rFonts w:ascii="Times New Roman" w:eastAsia="Times New Roman" w:hAnsi="Times New Roman" w:cs="Times New Roman"/>
              <w:b/>
              <w:sz w:val="24"/>
              <w:szCs w:val="24"/>
            </w:rPr>
            <w:t>KENSINGTON</w:t>
          </w:r>
        </w:smartTag>
        <w:r w:rsidRPr="00197E49">
          <w:rPr>
            <w:rFonts w:ascii="Times New Roman" w:eastAsia="Times New Roman" w:hAnsi="Times New Roman" w:cs="Times New Roman"/>
            <w:b/>
            <w:sz w:val="24"/>
            <w:szCs w:val="24"/>
          </w:rPr>
          <w:t xml:space="preserve">, </w:t>
        </w:r>
        <w:smartTag w:uri="urn:schemas-microsoft-com:office:smarttags" w:element="State">
          <w:r w:rsidRPr="00197E49">
            <w:rPr>
              <w:rFonts w:ascii="Times New Roman" w:eastAsia="Times New Roman" w:hAnsi="Times New Roman" w:cs="Times New Roman"/>
              <w:b/>
              <w:sz w:val="24"/>
              <w:szCs w:val="24"/>
            </w:rPr>
            <w:t>NEW HAMPSHIRE</w:t>
          </w:r>
        </w:smartTag>
      </w:smartTag>
    </w:p>
    <w:p w14:paraId="7DD3BF3F" w14:textId="4DE878BB" w:rsidR="00197E49" w:rsidRPr="00197E49" w:rsidRDefault="00197E49" w:rsidP="00197E49">
      <w:pPr>
        <w:spacing w:after="0" w:line="240" w:lineRule="auto"/>
        <w:jc w:val="center"/>
        <w:rPr>
          <w:rFonts w:ascii="Times New Roman" w:eastAsia="Times New Roman" w:hAnsi="Times New Roman" w:cs="Times New Roman"/>
          <w:b/>
          <w:sz w:val="24"/>
          <w:szCs w:val="24"/>
        </w:rPr>
      </w:pPr>
      <w:r w:rsidRPr="00197E49">
        <w:rPr>
          <w:rFonts w:ascii="Times New Roman" w:eastAsia="Times New Roman" w:hAnsi="Times New Roman" w:cs="Times New Roman"/>
          <w:b/>
          <w:sz w:val="24"/>
          <w:szCs w:val="24"/>
        </w:rPr>
        <w:t xml:space="preserve">PUBLIC </w:t>
      </w:r>
      <w:r w:rsidR="00D56BEC">
        <w:rPr>
          <w:rFonts w:ascii="Times New Roman" w:eastAsia="Times New Roman" w:hAnsi="Times New Roman" w:cs="Times New Roman"/>
          <w:b/>
          <w:sz w:val="24"/>
          <w:szCs w:val="24"/>
        </w:rPr>
        <w:t>MEETING</w:t>
      </w:r>
    </w:p>
    <w:p w14:paraId="3F5CC7BA" w14:textId="781E88F0" w:rsidR="00197E49" w:rsidRPr="00197E49" w:rsidRDefault="00213F83" w:rsidP="00197E4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February 4</w:t>
      </w:r>
      <w:r w:rsidR="00573090">
        <w:rPr>
          <w:rFonts w:ascii="Times New Roman" w:eastAsia="Times New Roman" w:hAnsi="Times New Roman" w:cs="Times New Roman"/>
          <w:b/>
          <w:sz w:val="24"/>
          <w:szCs w:val="24"/>
        </w:rPr>
        <w:t>, 2020</w:t>
      </w:r>
    </w:p>
    <w:p w14:paraId="6566FD84" w14:textId="77777777" w:rsidR="00197E49" w:rsidRPr="00197E49" w:rsidRDefault="00197E49" w:rsidP="00197E49">
      <w:pPr>
        <w:spacing w:after="0" w:line="240" w:lineRule="auto"/>
        <w:jc w:val="center"/>
        <w:rPr>
          <w:rFonts w:ascii="Times New Roman" w:eastAsia="Times New Roman" w:hAnsi="Times New Roman" w:cs="Times New Roman"/>
          <w:b/>
          <w:sz w:val="24"/>
          <w:szCs w:val="24"/>
        </w:rPr>
      </w:pPr>
      <w:r w:rsidRPr="00197E49">
        <w:rPr>
          <w:rFonts w:ascii="Times New Roman" w:eastAsia="Times New Roman" w:hAnsi="Times New Roman" w:cs="Times New Roman"/>
          <w:b/>
          <w:sz w:val="24"/>
          <w:szCs w:val="24"/>
        </w:rPr>
        <w:t>KENSINGTON TOWN HALL</w:t>
      </w:r>
    </w:p>
    <w:p w14:paraId="3B188DB7" w14:textId="77777777" w:rsidR="00197E49" w:rsidRPr="00197E49" w:rsidRDefault="00197E49" w:rsidP="00197E49">
      <w:pPr>
        <w:spacing w:after="0" w:line="240" w:lineRule="auto"/>
        <w:jc w:val="center"/>
        <w:rPr>
          <w:rFonts w:ascii="Times New Roman" w:eastAsia="Times New Roman" w:hAnsi="Times New Roman" w:cs="Times New Roman"/>
          <w:b/>
          <w:sz w:val="24"/>
          <w:szCs w:val="24"/>
        </w:rPr>
      </w:pPr>
      <w:r w:rsidRPr="00197E49">
        <w:rPr>
          <w:rFonts w:ascii="Times New Roman" w:eastAsia="Times New Roman" w:hAnsi="Times New Roman" w:cs="Times New Roman"/>
          <w:b/>
          <w:sz w:val="24"/>
          <w:szCs w:val="24"/>
        </w:rPr>
        <w:t>95 AMESBURY ROAD</w:t>
      </w:r>
    </w:p>
    <w:p w14:paraId="38017A60" w14:textId="77777777" w:rsidR="00197E49" w:rsidRPr="00197E49" w:rsidRDefault="00197E49" w:rsidP="00197E49">
      <w:pPr>
        <w:spacing w:after="0" w:line="240" w:lineRule="auto"/>
        <w:jc w:val="center"/>
        <w:rPr>
          <w:rFonts w:ascii="Times New Roman" w:eastAsia="Times New Roman" w:hAnsi="Times New Roman" w:cs="Times New Roman"/>
          <w:b/>
          <w:sz w:val="24"/>
          <w:szCs w:val="24"/>
        </w:rPr>
      </w:pPr>
      <w:r w:rsidRPr="00197E49">
        <w:rPr>
          <w:rFonts w:ascii="Times New Roman" w:eastAsia="Times New Roman" w:hAnsi="Times New Roman" w:cs="Times New Roman"/>
          <w:b/>
          <w:sz w:val="24"/>
          <w:szCs w:val="24"/>
        </w:rPr>
        <w:t>AT 7:30PM</w:t>
      </w:r>
    </w:p>
    <w:p w14:paraId="2F96C033" w14:textId="77777777" w:rsidR="00F61C84" w:rsidRDefault="00F61C84" w:rsidP="00CE73CE">
      <w:pPr>
        <w:spacing w:after="0" w:line="240" w:lineRule="auto"/>
        <w:rPr>
          <w:rFonts w:ascii="Times New Roman" w:eastAsia="Times New Roman" w:hAnsi="Times New Roman" w:cs="Times New Roman"/>
          <w:sz w:val="24"/>
          <w:szCs w:val="24"/>
        </w:rPr>
      </w:pPr>
    </w:p>
    <w:p w14:paraId="40A1A2E2" w14:textId="77777777" w:rsidR="00D56BEC" w:rsidRDefault="00D56BEC" w:rsidP="00CE73CE">
      <w:pPr>
        <w:spacing w:after="0" w:line="240" w:lineRule="auto"/>
        <w:rPr>
          <w:rFonts w:ascii="Times New Roman" w:eastAsia="Times New Roman" w:hAnsi="Times New Roman" w:cs="Times New Roman"/>
          <w:sz w:val="24"/>
          <w:szCs w:val="24"/>
        </w:rPr>
      </w:pPr>
    </w:p>
    <w:p w14:paraId="5E14825B" w14:textId="77777777" w:rsidR="00D56BEC" w:rsidRDefault="00D56BEC" w:rsidP="00CE73CE">
      <w:pPr>
        <w:spacing w:after="0" w:line="240" w:lineRule="auto"/>
        <w:rPr>
          <w:rFonts w:ascii="Times New Roman" w:eastAsia="Times New Roman" w:hAnsi="Times New Roman" w:cs="Times New Roman"/>
          <w:sz w:val="24"/>
          <w:szCs w:val="24"/>
        </w:rPr>
      </w:pPr>
    </w:p>
    <w:p w14:paraId="37A29E17" w14:textId="13F2A0EE" w:rsidR="00CE73CE" w:rsidRDefault="00197E49" w:rsidP="00CE73CE">
      <w:pPr>
        <w:spacing w:after="0" w:line="240" w:lineRule="auto"/>
        <w:rPr>
          <w:rFonts w:ascii="Times New Roman" w:eastAsia="Times New Roman" w:hAnsi="Times New Roman" w:cs="Times New Roman"/>
          <w:sz w:val="24"/>
          <w:szCs w:val="24"/>
        </w:rPr>
      </w:pPr>
      <w:r w:rsidRPr="00A41B33">
        <w:rPr>
          <w:rFonts w:ascii="Times New Roman" w:eastAsia="Times New Roman" w:hAnsi="Times New Roman" w:cs="Times New Roman"/>
          <w:sz w:val="24"/>
          <w:szCs w:val="24"/>
        </w:rPr>
        <w:t>Agenda:</w:t>
      </w:r>
    </w:p>
    <w:p w14:paraId="7B56D16D" w14:textId="77777777" w:rsidR="00CE73CE" w:rsidRDefault="00CE73CE" w:rsidP="00CE73CE">
      <w:pPr>
        <w:spacing w:after="0" w:line="240" w:lineRule="auto"/>
        <w:rPr>
          <w:sz w:val="24"/>
        </w:rPr>
      </w:pPr>
    </w:p>
    <w:p w14:paraId="62B438E5" w14:textId="742A7C99" w:rsidR="003A3559" w:rsidRDefault="003A3559" w:rsidP="003A3559">
      <w:pPr>
        <w:pStyle w:val="Heading1"/>
        <w:jc w:val="left"/>
        <w:rPr>
          <w:bCs/>
        </w:rPr>
      </w:pPr>
      <w:r w:rsidRPr="00213F83">
        <w:rPr>
          <w:bCs/>
        </w:rPr>
        <w:t>Public Heari</w:t>
      </w:r>
      <w:r w:rsidR="00213F83" w:rsidRPr="00213F83">
        <w:rPr>
          <w:bCs/>
        </w:rPr>
        <w:t>ng</w:t>
      </w:r>
      <w:r w:rsidRPr="00213F83">
        <w:rPr>
          <w:bCs/>
        </w:rPr>
        <w:t>:</w:t>
      </w:r>
    </w:p>
    <w:p w14:paraId="144460B2" w14:textId="19C0AAA6" w:rsidR="003A3559" w:rsidRDefault="00D553B8" w:rsidP="00D553B8">
      <w:pPr>
        <w:pStyle w:val="ListParagraph"/>
        <w:numPr>
          <w:ilvl w:val="0"/>
          <w:numId w:val="5"/>
        </w:numPr>
        <w:spacing w:after="0" w:line="240" w:lineRule="auto"/>
      </w:pPr>
      <w:r>
        <w:t xml:space="preserve"> </w:t>
      </w:r>
      <w:r w:rsidR="00213F83">
        <w:t>Stephanie Artigliere</w:t>
      </w:r>
      <w:r w:rsidR="003A3559">
        <w:t xml:space="preserve">, </w:t>
      </w:r>
      <w:r w:rsidR="00213F83">
        <w:t>48 Stumpfield</w:t>
      </w:r>
      <w:r w:rsidR="003A3559">
        <w:t xml:space="preserve"> Road, Kensington, NH, Map </w:t>
      </w:r>
      <w:r w:rsidR="00213F83">
        <w:t>7</w:t>
      </w:r>
      <w:r w:rsidR="003A3559">
        <w:t xml:space="preserve"> Lot </w:t>
      </w:r>
      <w:r w:rsidR="00213F83">
        <w:t>19-1</w:t>
      </w:r>
      <w:r w:rsidR="003A3559">
        <w:t xml:space="preserve"> request a variance </w:t>
      </w:r>
      <w:r w:rsidR="002103F9">
        <w:t>for an Accessory Dwelling Unit that is not restricted to living area of 900 square feet.  This request is from Article 3, Section 3.2.3 (A), (4), (f), of the Land Use Ordinance to permit renovation of the inside of an existing structure for use as a detached Accessory Dwelling Unit</w:t>
      </w:r>
      <w:r w:rsidR="003A3559">
        <w:t>.</w:t>
      </w:r>
    </w:p>
    <w:p w14:paraId="47458F1A" w14:textId="77777777" w:rsidR="00063AE0" w:rsidRDefault="00063AE0" w:rsidP="00063AE0">
      <w:pPr>
        <w:pStyle w:val="ListParagraph"/>
      </w:pPr>
    </w:p>
    <w:p w14:paraId="1FBA4068" w14:textId="0F5F55B5" w:rsidR="00063AE0" w:rsidRDefault="0023532E" w:rsidP="003A3559">
      <w:pPr>
        <w:pStyle w:val="ListParagraph"/>
        <w:numPr>
          <w:ilvl w:val="0"/>
          <w:numId w:val="5"/>
        </w:numPr>
        <w:spacing w:after="0" w:line="240" w:lineRule="auto"/>
      </w:pPr>
      <w:r>
        <w:t>Wendy Osgood, 62 Osgood Road, Kensington, NH, Map 12 Lot 45-B</w:t>
      </w:r>
      <w:r w:rsidR="00B45822">
        <w:t>1</w:t>
      </w:r>
      <w:r>
        <w:t>, is applying for a variance for a shed 10 feet from property line.  This is requested under Article 3, Section 3.2.2 C1 of the Land Use Ordinance.</w:t>
      </w:r>
    </w:p>
    <w:p w14:paraId="43F52504" w14:textId="77777777" w:rsidR="00D553B8" w:rsidRDefault="00D553B8" w:rsidP="00D553B8">
      <w:pPr>
        <w:pStyle w:val="ListParagraph"/>
      </w:pPr>
    </w:p>
    <w:p w14:paraId="50CE878D" w14:textId="6596117D" w:rsidR="00573090" w:rsidRDefault="00D553B8" w:rsidP="00D553B8">
      <w:pPr>
        <w:pStyle w:val="ListParagraph"/>
        <w:numPr>
          <w:ilvl w:val="0"/>
          <w:numId w:val="5"/>
        </w:numPr>
        <w:spacing w:after="0" w:line="240" w:lineRule="auto"/>
      </w:pPr>
      <w:r>
        <w:t>152 Drinkwater Road – Continued until the March 3</w:t>
      </w:r>
      <w:r w:rsidRPr="00D553B8">
        <w:rPr>
          <w:vertAlign w:val="superscript"/>
        </w:rPr>
        <w:t>rd</w:t>
      </w:r>
      <w:r>
        <w:t xml:space="preserve"> meeting at 7:30.</w:t>
      </w:r>
      <w:bookmarkStart w:id="0" w:name="_GoBack"/>
      <w:bookmarkEnd w:id="0"/>
    </w:p>
    <w:p w14:paraId="1477AE88" w14:textId="77777777" w:rsidR="003A3559" w:rsidRPr="00C24990" w:rsidRDefault="003A3559" w:rsidP="003A3559">
      <w:pPr>
        <w:tabs>
          <w:tab w:val="num" w:pos="720"/>
        </w:tabs>
        <w:spacing w:after="0" w:line="240" w:lineRule="auto"/>
      </w:pPr>
    </w:p>
    <w:p w14:paraId="55B0ED7B" w14:textId="77777777" w:rsidR="007E737D" w:rsidRPr="007E737D" w:rsidRDefault="007E737D" w:rsidP="007E737D">
      <w:pPr>
        <w:spacing w:after="0" w:line="240" w:lineRule="auto"/>
        <w:ind w:right="540"/>
        <w:rPr>
          <w:rFonts w:ascii="Times New Roman" w:eastAsia="Times New Roman" w:hAnsi="Times New Roman" w:cs="Times New Roman"/>
          <w:color w:val="000000"/>
          <w:sz w:val="27"/>
          <w:szCs w:val="27"/>
        </w:rPr>
      </w:pPr>
      <w:r w:rsidRPr="007E737D">
        <w:rPr>
          <w:rFonts w:ascii="Times New Roman" w:eastAsia="Times New Roman" w:hAnsi="Times New Roman" w:cs="Times New Roman"/>
          <w:b/>
          <w:bCs/>
          <w:color w:val="000000"/>
          <w:sz w:val="27"/>
          <w:szCs w:val="27"/>
          <w:u w:val="single"/>
        </w:rPr>
        <w:t>OLD BUSINESS</w:t>
      </w:r>
      <w:r w:rsidRPr="007E737D">
        <w:rPr>
          <w:rFonts w:ascii="Times New Roman" w:eastAsia="Times New Roman" w:hAnsi="Times New Roman" w:cs="Times New Roman"/>
          <w:color w:val="000000"/>
          <w:sz w:val="27"/>
          <w:szCs w:val="27"/>
        </w:rPr>
        <w:t>:</w:t>
      </w:r>
    </w:p>
    <w:p w14:paraId="7F937E37" w14:textId="77777777" w:rsidR="007E737D" w:rsidRPr="007E737D" w:rsidRDefault="007E737D" w:rsidP="007E737D">
      <w:pPr>
        <w:spacing w:after="0" w:line="240" w:lineRule="auto"/>
        <w:ind w:right="540"/>
        <w:rPr>
          <w:rFonts w:ascii="Times New Roman" w:eastAsia="Times New Roman" w:hAnsi="Times New Roman" w:cs="Times New Roman"/>
          <w:color w:val="000000"/>
          <w:sz w:val="27"/>
          <w:szCs w:val="27"/>
        </w:rPr>
      </w:pPr>
      <w:r w:rsidRPr="007E737D">
        <w:rPr>
          <w:rFonts w:ascii="Times New Roman" w:eastAsia="Times New Roman" w:hAnsi="Times New Roman" w:cs="Times New Roman"/>
          <w:color w:val="000000"/>
          <w:sz w:val="27"/>
          <w:szCs w:val="27"/>
        </w:rPr>
        <w:t> </w:t>
      </w:r>
    </w:p>
    <w:p w14:paraId="585E11D2" w14:textId="7AE6B6C9" w:rsidR="007E737D" w:rsidRPr="007E737D" w:rsidRDefault="007E737D" w:rsidP="007E737D">
      <w:pPr>
        <w:spacing w:after="0" w:line="240" w:lineRule="auto"/>
        <w:ind w:right="540"/>
        <w:rPr>
          <w:rFonts w:ascii="Times New Roman" w:eastAsia="Times New Roman" w:hAnsi="Times New Roman" w:cs="Times New Roman"/>
          <w:color w:val="000000"/>
          <w:sz w:val="27"/>
          <w:szCs w:val="27"/>
        </w:rPr>
      </w:pPr>
      <w:r w:rsidRPr="007E737D">
        <w:rPr>
          <w:rFonts w:ascii="Times New Roman" w:eastAsia="Times New Roman" w:hAnsi="Times New Roman" w:cs="Times New Roman"/>
          <w:color w:val="000000"/>
          <w:sz w:val="27"/>
          <w:szCs w:val="27"/>
        </w:rPr>
        <w:t>Minutes to be approved: </w:t>
      </w:r>
    </w:p>
    <w:p w14:paraId="2BDE7949" w14:textId="77777777" w:rsidR="007E737D" w:rsidRPr="007E737D" w:rsidRDefault="007E737D" w:rsidP="007E737D">
      <w:pPr>
        <w:spacing w:after="0" w:line="240" w:lineRule="auto"/>
        <w:jc w:val="both"/>
        <w:rPr>
          <w:rFonts w:ascii="Times New Roman" w:eastAsia="Times New Roman" w:hAnsi="Times New Roman" w:cs="Times New Roman"/>
          <w:color w:val="000000"/>
          <w:sz w:val="27"/>
          <w:szCs w:val="27"/>
        </w:rPr>
      </w:pPr>
      <w:r w:rsidRPr="007E737D">
        <w:rPr>
          <w:rFonts w:ascii="Times New Roman" w:eastAsia="Times New Roman" w:hAnsi="Times New Roman" w:cs="Times New Roman"/>
          <w:b/>
          <w:bCs/>
          <w:color w:val="000000"/>
          <w:sz w:val="27"/>
          <w:szCs w:val="27"/>
        </w:rPr>
        <w:t> </w:t>
      </w:r>
    </w:p>
    <w:p w14:paraId="10DFB0C0" w14:textId="77777777" w:rsidR="007E737D" w:rsidRPr="007E737D" w:rsidRDefault="007E737D" w:rsidP="007E737D">
      <w:pPr>
        <w:spacing w:after="0" w:line="240" w:lineRule="auto"/>
        <w:jc w:val="both"/>
        <w:rPr>
          <w:rFonts w:ascii="Times New Roman" w:eastAsia="Times New Roman" w:hAnsi="Times New Roman" w:cs="Times New Roman"/>
          <w:color w:val="000000"/>
          <w:sz w:val="27"/>
          <w:szCs w:val="27"/>
        </w:rPr>
      </w:pPr>
      <w:r w:rsidRPr="007E737D">
        <w:rPr>
          <w:rFonts w:ascii="Times New Roman" w:eastAsia="Times New Roman" w:hAnsi="Times New Roman" w:cs="Times New Roman"/>
          <w:color w:val="000000"/>
          <w:sz w:val="27"/>
          <w:szCs w:val="27"/>
        </w:rPr>
        <w:t>Any other Board business.</w:t>
      </w:r>
    </w:p>
    <w:p w14:paraId="708C774F" w14:textId="77777777" w:rsidR="007E737D" w:rsidRPr="007E737D" w:rsidRDefault="007E737D" w:rsidP="007E737D">
      <w:pPr>
        <w:spacing w:after="0" w:line="240" w:lineRule="auto"/>
        <w:jc w:val="both"/>
        <w:rPr>
          <w:rFonts w:ascii="Times New Roman" w:eastAsia="Times New Roman" w:hAnsi="Times New Roman" w:cs="Times New Roman"/>
          <w:color w:val="000000"/>
          <w:sz w:val="27"/>
          <w:szCs w:val="27"/>
        </w:rPr>
      </w:pPr>
      <w:r w:rsidRPr="007E737D">
        <w:rPr>
          <w:rFonts w:ascii="Times New Roman" w:eastAsia="Times New Roman" w:hAnsi="Times New Roman" w:cs="Times New Roman"/>
          <w:color w:val="000000"/>
          <w:sz w:val="27"/>
          <w:szCs w:val="27"/>
        </w:rPr>
        <w:t> </w:t>
      </w:r>
    </w:p>
    <w:p w14:paraId="57CA0F6E" w14:textId="77777777" w:rsidR="007E737D" w:rsidRPr="007E737D" w:rsidRDefault="007E737D" w:rsidP="007E737D">
      <w:pPr>
        <w:spacing w:after="0" w:line="240" w:lineRule="auto"/>
        <w:jc w:val="both"/>
        <w:rPr>
          <w:rFonts w:ascii="Times New Roman" w:eastAsia="Times New Roman" w:hAnsi="Times New Roman" w:cs="Times New Roman"/>
          <w:color w:val="000000"/>
          <w:sz w:val="27"/>
          <w:szCs w:val="27"/>
        </w:rPr>
      </w:pPr>
      <w:r w:rsidRPr="007E737D">
        <w:rPr>
          <w:rFonts w:ascii="Times New Roman" w:eastAsia="Times New Roman" w:hAnsi="Times New Roman" w:cs="Times New Roman"/>
          <w:b/>
          <w:bCs/>
          <w:color w:val="000000"/>
          <w:sz w:val="27"/>
          <w:szCs w:val="27"/>
        </w:rPr>
        <w:t>Next Meeting:  to be determined</w:t>
      </w:r>
    </w:p>
    <w:p w14:paraId="7DBEC101" w14:textId="77777777" w:rsidR="007E737D" w:rsidRPr="007E737D" w:rsidRDefault="007E737D" w:rsidP="007E737D">
      <w:pPr>
        <w:spacing w:after="0" w:line="240" w:lineRule="auto"/>
        <w:jc w:val="both"/>
        <w:rPr>
          <w:rFonts w:ascii="Times New Roman" w:eastAsia="Times New Roman" w:hAnsi="Times New Roman" w:cs="Times New Roman"/>
          <w:color w:val="000000"/>
          <w:sz w:val="27"/>
          <w:szCs w:val="27"/>
        </w:rPr>
      </w:pPr>
      <w:r w:rsidRPr="007E737D">
        <w:rPr>
          <w:rFonts w:ascii="Times New Roman" w:eastAsia="Times New Roman" w:hAnsi="Times New Roman" w:cs="Times New Roman"/>
          <w:color w:val="000000"/>
          <w:sz w:val="27"/>
          <w:szCs w:val="27"/>
        </w:rPr>
        <w:t> </w:t>
      </w:r>
    </w:p>
    <w:p w14:paraId="19FF3F99" w14:textId="77777777" w:rsidR="007E737D" w:rsidRPr="007E737D" w:rsidRDefault="007E737D" w:rsidP="007E737D">
      <w:pPr>
        <w:spacing w:after="0" w:line="240" w:lineRule="auto"/>
        <w:jc w:val="both"/>
        <w:rPr>
          <w:rFonts w:ascii="Times New Roman" w:eastAsia="Times New Roman" w:hAnsi="Times New Roman" w:cs="Times New Roman"/>
          <w:color w:val="000000"/>
          <w:sz w:val="27"/>
          <w:szCs w:val="27"/>
        </w:rPr>
      </w:pPr>
      <w:r w:rsidRPr="007E737D">
        <w:rPr>
          <w:rFonts w:ascii="Times New Roman" w:eastAsia="Times New Roman" w:hAnsi="Times New Roman" w:cs="Times New Roman"/>
          <w:color w:val="000000"/>
          <w:sz w:val="27"/>
          <w:szCs w:val="27"/>
        </w:rPr>
        <w:t>Adjournment</w:t>
      </w:r>
    </w:p>
    <w:p w14:paraId="70378A59" w14:textId="77777777" w:rsidR="007E737D" w:rsidRPr="007E737D" w:rsidRDefault="007E737D" w:rsidP="007E737D">
      <w:pPr>
        <w:spacing w:after="0" w:line="240" w:lineRule="auto"/>
        <w:jc w:val="both"/>
        <w:rPr>
          <w:rFonts w:ascii="Times New Roman" w:eastAsia="Times New Roman" w:hAnsi="Times New Roman" w:cs="Times New Roman"/>
          <w:color w:val="000000"/>
          <w:sz w:val="27"/>
          <w:szCs w:val="27"/>
        </w:rPr>
      </w:pPr>
      <w:r w:rsidRPr="007E737D">
        <w:rPr>
          <w:rFonts w:ascii="Times New Roman" w:eastAsia="Times New Roman" w:hAnsi="Times New Roman" w:cs="Times New Roman"/>
          <w:color w:val="000000"/>
          <w:sz w:val="27"/>
          <w:szCs w:val="27"/>
        </w:rPr>
        <w:t> </w:t>
      </w:r>
    </w:p>
    <w:p w14:paraId="1DC37A43" w14:textId="77777777" w:rsidR="007E737D" w:rsidRPr="007E737D" w:rsidRDefault="007E737D" w:rsidP="007E737D">
      <w:pPr>
        <w:spacing w:after="0" w:line="240" w:lineRule="auto"/>
        <w:jc w:val="both"/>
        <w:rPr>
          <w:rFonts w:ascii="Times New Roman" w:eastAsia="Times New Roman" w:hAnsi="Times New Roman" w:cs="Times New Roman"/>
          <w:color w:val="000000"/>
          <w:sz w:val="27"/>
          <w:szCs w:val="27"/>
        </w:rPr>
      </w:pPr>
      <w:r w:rsidRPr="007E737D">
        <w:rPr>
          <w:rFonts w:ascii="Times New Roman" w:eastAsia="Times New Roman" w:hAnsi="Times New Roman" w:cs="Times New Roman"/>
          <w:color w:val="000000"/>
          <w:sz w:val="27"/>
          <w:szCs w:val="27"/>
        </w:rPr>
        <w:t>Note:  The order of the Agenda is subject to change without further notice</w:t>
      </w:r>
    </w:p>
    <w:p w14:paraId="6F360E9D" w14:textId="77777777" w:rsidR="00BF11D9" w:rsidRDefault="00D553B8"/>
    <w:sectPr w:rsidR="00BF11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495A"/>
    <w:multiLevelType w:val="hybridMultilevel"/>
    <w:tmpl w:val="F72A9BA4"/>
    <w:lvl w:ilvl="0" w:tplc="0409000F">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 w15:restartNumberingAfterBreak="0">
    <w:nsid w:val="3C717FE0"/>
    <w:multiLevelType w:val="hybridMultilevel"/>
    <w:tmpl w:val="C7EA0AC0"/>
    <w:lvl w:ilvl="0" w:tplc="B6149658">
      <w:start w:val="1"/>
      <w:numFmt w:val="decimal"/>
      <w:lvlText w:val="%1."/>
      <w:lvlJc w:val="left"/>
      <w:pPr>
        <w:ind w:left="63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96180D"/>
    <w:multiLevelType w:val="hybridMultilevel"/>
    <w:tmpl w:val="676CF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D8190B"/>
    <w:multiLevelType w:val="hybridMultilevel"/>
    <w:tmpl w:val="0A72135C"/>
    <w:lvl w:ilvl="0" w:tplc="03A8A3D0">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num w:numId="1">
    <w:abstractNumId w:val="1"/>
  </w:num>
  <w:num w:numId="2">
    <w:abstractNumId w:val="3"/>
  </w:num>
  <w:num w:numId="3">
    <w:abstractNumId w:val="0"/>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37D"/>
    <w:rsid w:val="00015E74"/>
    <w:rsid w:val="00045FEF"/>
    <w:rsid w:val="00063AE0"/>
    <w:rsid w:val="000B7181"/>
    <w:rsid w:val="00197E49"/>
    <w:rsid w:val="001E6A15"/>
    <w:rsid w:val="002103F9"/>
    <w:rsid w:val="00213F83"/>
    <w:rsid w:val="002230D5"/>
    <w:rsid w:val="0023532E"/>
    <w:rsid w:val="002B1C61"/>
    <w:rsid w:val="003A3559"/>
    <w:rsid w:val="003B5DD0"/>
    <w:rsid w:val="0043142D"/>
    <w:rsid w:val="004D753F"/>
    <w:rsid w:val="005057D4"/>
    <w:rsid w:val="00546939"/>
    <w:rsid w:val="00573090"/>
    <w:rsid w:val="006A481D"/>
    <w:rsid w:val="006B309E"/>
    <w:rsid w:val="006D5CF4"/>
    <w:rsid w:val="006F48A2"/>
    <w:rsid w:val="007E737D"/>
    <w:rsid w:val="008722AD"/>
    <w:rsid w:val="008C1F2E"/>
    <w:rsid w:val="008E6C49"/>
    <w:rsid w:val="00957A66"/>
    <w:rsid w:val="00964D65"/>
    <w:rsid w:val="0099106C"/>
    <w:rsid w:val="00A41B33"/>
    <w:rsid w:val="00AE4647"/>
    <w:rsid w:val="00B45822"/>
    <w:rsid w:val="00C1753E"/>
    <w:rsid w:val="00C43159"/>
    <w:rsid w:val="00C834D3"/>
    <w:rsid w:val="00CE73CE"/>
    <w:rsid w:val="00D553B8"/>
    <w:rsid w:val="00D56BEC"/>
    <w:rsid w:val="00EB571A"/>
    <w:rsid w:val="00F61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E7CA6E0"/>
  <w15:docId w15:val="{4268AB6B-38A3-456E-809D-66AD051C4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A3559"/>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53F"/>
    <w:pPr>
      <w:ind w:left="720"/>
      <w:contextualSpacing/>
    </w:pPr>
  </w:style>
  <w:style w:type="paragraph" w:styleId="BalloonText">
    <w:name w:val="Balloon Text"/>
    <w:basedOn w:val="Normal"/>
    <w:link w:val="BalloonTextChar"/>
    <w:uiPriority w:val="99"/>
    <w:semiHidden/>
    <w:unhideWhenUsed/>
    <w:rsid w:val="00AE4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647"/>
    <w:rPr>
      <w:rFonts w:ascii="Segoe UI" w:hAnsi="Segoe UI" w:cs="Segoe UI"/>
      <w:sz w:val="18"/>
      <w:szCs w:val="18"/>
    </w:rPr>
  </w:style>
  <w:style w:type="paragraph" w:styleId="BodyText2">
    <w:name w:val="Body Text 2"/>
    <w:basedOn w:val="Normal"/>
    <w:link w:val="BodyText2Char"/>
    <w:rsid w:val="00A41B33"/>
    <w:pPr>
      <w:tabs>
        <w:tab w:val="left" w:pos="0"/>
        <w:tab w:val="left" w:pos="144"/>
        <w:tab w:val="left" w:pos="720"/>
        <w:tab w:val="left" w:pos="1440"/>
      </w:tabs>
      <w:spacing w:after="0" w:line="240" w:lineRule="auto"/>
      <w:jc w:val="center"/>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A41B33"/>
    <w:rPr>
      <w:rFonts w:ascii="Times New Roman" w:eastAsia="Times New Roman" w:hAnsi="Times New Roman" w:cs="Times New Roman"/>
      <w:sz w:val="28"/>
      <w:szCs w:val="24"/>
    </w:rPr>
  </w:style>
  <w:style w:type="character" w:customStyle="1" w:styleId="Heading1Char">
    <w:name w:val="Heading 1 Char"/>
    <w:basedOn w:val="DefaultParagraphFont"/>
    <w:link w:val="Heading1"/>
    <w:rsid w:val="003A3559"/>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45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Sarah J. Wiggin</cp:lastModifiedBy>
  <cp:revision>8</cp:revision>
  <cp:lastPrinted>2019-11-18T17:42:00Z</cp:lastPrinted>
  <dcterms:created xsi:type="dcterms:W3CDTF">2019-12-18T17:18:00Z</dcterms:created>
  <dcterms:modified xsi:type="dcterms:W3CDTF">2020-01-21T14:55:00Z</dcterms:modified>
</cp:coreProperties>
</file>